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C" w:rsidRPr="00470926" w:rsidRDefault="00B052FD" w:rsidP="004019C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/>
          <w:smallCaps/>
          <w:sz w:val="32"/>
        </w:rPr>
      </w:pPr>
      <w:r>
        <w:rPr>
          <w:rFonts w:asciiTheme="majorHAnsi" w:hAnsiTheme="majorHAnsi"/>
          <w:smallCaps/>
          <w:sz w:val="32"/>
        </w:rPr>
        <w:t>“</w:t>
      </w:r>
      <w:proofErr w:type="spellStart"/>
      <w:r>
        <w:rPr>
          <w:rFonts w:asciiTheme="majorHAnsi" w:hAnsiTheme="majorHAnsi"/>
          <w:smallCaps/>
          <w:sz w:val="32"/>
        </w:rPr>
        <w:t>Phun</w:t>
      </w:r>
      <w:proofErr w:type="spellEnd"/>
      <w:r>
        <w:rPr>
          <w:rFonts w:asciiTheme="majorHAnsi" w:hAnsiTheme="majorHAnsi"/>
          <w:smallCaps/>
          <w:sz w:val="32"/>
        </w:rPr>
        <w:t>” with “</w:t>
      </w:r>
      <w:proofErr w:type="spellStart"/>
      <w:r>
        <w:rPr>
          <w:rFonts w:asciiTheme="majorHAnsi" w:hAnsiTheme="majorHAnsi"/>
          <w:smallCaps/>
          <w:sz w:val="32"/>
        </w:rPr>
        <w:t>Phree</w:t>
      </w:r>
      <w:proofErr w:type="spellEnd"/>
      <w:r>
        <w:rPr>
          <w:rFonts w:asciiTheme="majorHAnsi" w:hAnsiTheme="majorHAnsi"/>
          <w:smallCaps/>
          <w:sz w:val="32"/>
        </w:rPr>
        <w:t>” Body Diagrams</w:t>
      </w:r>
    </w:p>
    <w:p w:rsidR="004019C9" w:rsidRPr="004019C9" w:rsidRDefault="00E172DC" w:rsidP="004019C9">
      <w:pPr>
        <w:spacing w:before="120"/>
        <w:jc w:val="both"/>
        <w:rPr>
          <w:rFonts w:asciiTheme="majorHAnsi" w:hAnsiTheme="majorHAnsi"/>
          <w:i/>
        </w:rPr>
      </w:pPr>
      <w:r w:rsidRPr="00470926">
        <w:rPr>
          <w:rFonts w:asciiTheme="majorHAnsi" w:hAnsiTheme="majorHAnsi"/>
          <w:b/>
          <w:i/>
        </w:rPr>
        <w:t>Instructions</w:t>
      </w:r>
      <w:r w:rsidRPr="00470926">
        <w:rPr>
          <w:rFonts w:asciiTheme="majorHAnsi" w:hAnsiTheme="majorHAnsi"/>
          <w:i/>
        </w:rPr>
        <w:t xml:space="preserve">: </w:t>
      </w:r>
      <w:r w:rsidR="004019C9">
        <w:rPr>
          <w:rFonts w:asciiTheme="majorHAnsi" w:hAnsiTheme="majorHAnsi"/>
          <w:i/>
        </w:rPr>
        <w:t xml:space="preserve">Answer the following questions in your journal. </w:t>
      </w:r>
      <w:r w:rsidR="004019C9" w:rsidRPr="004019C9">
        <w:rPr>
          <w:rFonts w:asciiTheme="majorHAnsi" w:hAnsiTheme="majorHAnsi"/>
          <w:i/>
        </w:rPr>
        <w:t>For problems 1-8, draw a FBD for the situation described in each problem.  Make sure you identify the following:</w:t>
      </w:r>
    </w:p>
    <w:p w:rsidR="004019C9" w:rsidRPr="004019C9" w:rsidRDefault="004019C9" w:rsidP="004019C9">
      <w:pPr>
        <w:numPr>
          <w:ilvl w:val="0"/>
          <w:numId w:val="15"/>
        </w:numPr>
        <w:jc w:val="both"/>
        <w:rPr>
          <w:rFonts w:asciiTheme="majorHAnsi" w:hAnsiTheme="majorHAnsi"/>
          <w:i/>
        </w:rPr>
      </w:pPr>
      <w:r w:rsidRPr="004019C9">
        <w:rPr>
          <w:rFonts w:asciiTheme="majorHAnsi" w:hAnsiTheme="majorHAnsi"/>
          <w:i/>
        </w:rPr>
        <w:t>Draw the object as a box/circle</w:t>
      </w:r>
    </w:p>
    <w:p w:rsidR="004019C9" w:rsidRPr="004019C9" w:rsidRDefault="004019C9" w:rsidP="004019C9">
      <w:pPr>
        <w:numPr>
          <w:ilvl w:val="0"/>
          <w:numId w:val="15"/>
        </w:numPr>
        <w:jc w:val="both"/>
        <w:rPr>
          <w:rFonts w:asciiTheme="majorHAnsi" w:hAnsiTheme="majorHAnsi"/>
          <w:i/>
        </w:rPr>
      </w:pPr>
      <w:r w:rsidRPr="004019C9">
        <w:rPr>
          <w:rFonts w:asciiTheme="majorHAnsi" w:hAnsiTheme="majorHAnsi"/>
          <w:i/>
        </w:rPr>
        <w:t>Draw all forces as vectors (arrows coming from the object in the direction the force is acting, length is the magnitude of t</w:t>
      </w:r>
      <w:bookmarkStart w:id="0" w:name="_GoBack"/>
      <w:bookmarkEnd w:id="0"/>
      <w:r w:rsidRPr="004019C9">
        <w:rPr>
          <w:rFonts w:asciiTheme="majorHAnsi" w:hAnsiTheme="majorHAnsi"/>
          <w:i/>
        </w:rPr>
        <w:t>he force)</w:t>
      </w:r>
    </w:p>
    <w:p w:rsidR="004019C9" w:rsidRDefault="004019C9" w:rsidP="004019C9">
      <w:pPr>
        <w:numPr>
          <w:ilvl w:val="0"/>
          <w:numId w:val="15"/>
        </w:numPr>
        <w:jc w:val="both"/>
        <w:rPr>
          <w:rFonts w:asciiTheme="majorHAnsi" w:hAnsiTheme="majorHAnsi"/>
          <w:i/>
        </w:rPr>
      </w:pPr>
      <w:r w:rsidRPr="004019C9">
        <w:rPr>
          <w:rFonts w:asciiTheme="majorHAnsi" w:hAnsiTheme="majorHAnsi"/>
          <w:i/>
        </w:rPr>
        <w:t>Label all forces using the short-hand notation described in the notes; include magnitude if possible: the unit for force is the Newton (N).</w:t>
      </w:r>
    </w:p>
    <w:p w:rsidR="004019C9" w:rsidRDefault="004019C9" w:rsidP="004019C9">
      <w:pPr>
        <w:ind w:left="720"/>
        <w:jc w:val="both"/>
        <w:rPr>
          <w:rFonts w:asciiTheme="majorHAnsi" w:hAnsiTheme="majorHAnsi"/>
          <w:i/>
        </w:rPr>
      </w:pPr>
    </w:p>
    <w:p w:rsidR="004019C9" w:rsidRPr="004019C9" w:rsidRDefault="004019C9" w:rsidP="004019C9">
      <w:pPr>
        <w:ind w:left="720"/>
        <w:jc w:val="both"/>
        <w:rPr>
          <w:rFonts w:asciiTheme="majorHAnsi" w:hAnsiTheme="majorHAnsi"/>
          <w:i/>
        </w:rPr>
      </w:pPr>
    </w:p>
    <w:p w:rsidR="00ED09EB" w:rsidRPr="004019C9" w:rsidRDefault="00ED09EB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Bugs has</w:t>
      </w:r>
      <w:proofErr w:type="gramEnd"/>
      <w:r>
        <w:rPr>
          <w:rFonts w:asciiTheme="majorHAnsi" w:hAnsiTheme="majorHAnsi"/>
          <w:sz w:val="28"/>
        </w:rPr>
        <w:t xml:space="preserve"> placed an</w:t>
      </w:r>
      <w:r w:rsidRPr="004019C9">
        <w:rPr>
          <w:rFonts w:asciiTheme="majorHAnsi" w:hAnsiTheme="majorHAnsi"/>
          <w:sz w:val="28"/>
        </w:rPr>
        <w:t xml:space="preserve"> anvil with a weight of 600N on a table</w:t>
      </w:r>
      <w:r>
        <w:rPr>
          <w:rFonts w:asciiTheme="majorHAnsi" w:hAnsiTheme="majorHAnsi"/>
          <w:sz w:val="28"/>
        </w:rPr>
        <w:t>. (It is at rest)</w:t>
      </w:r>
    </w:p>
    <w:p w:rsidR="00ED09EB" w:rsidRPr="004019C9" w:rsidRDefault="00ED09EB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</w:rPr>
        <w:t>Daffy</w:t>
      </w:r>
      <w:r w:rsidRPr="004019C9">
        <w:rPr>
          <w:rFonts w:asciiTheme="majorHAnsi" w:hAnsiTheme="majorHAnsi"/>
          <w:sz w:val="28"/>
          <w:szCs w:val="22"/>
        </w:rPr>
        <w:t xml:space="preserve"> (mass = 60</w:t>
      </w:r>
      <w:r>
        <w:rPr>
          <w:rFonts w:asciiTheme="majorHAnsi" w:hAnsiTheme="majorHAnsi"/>
          <w:sz w:val="28"/>
          <w:szCs w:val="22"/>
        </w:rPr>
        <w:t>.0</w:t>
      </w:r>
      <w:r w:rsidRPr="004019C9">
        <w:rPr>
          <w:rFonts w:asciiTheme="majorHAnsi" w:hAnsiTheme="majorHAnsi"/>
          <w:sz w:val="28"/>
          <w:szCs w:val="22"/>
        </w:rPr>
        <w:t xml:space="preserve"> kg) is </w:t>
      </w:r>
      <w:r>
        <w:rPr>
          <w:rFonts w:asciiTheme="majorHAnsi" w:hAnsiTheme="majorHAnsi"/>
          <w:sz w:val="28"/>
          <w:szCs w:val="22"/>
        </w:rPr>
        <w:t>hanging</w:t>
      </w:r>
      <w:r w:rsidRPr="004019C9">
        <w:rPr>
          <w:rFonts w:asciiTheme="majorHAnsi" w:hAnsiTheme="majorHAnsi"/>
          <w:sz w:val="28"/>
          <w:szCs w:val="22"/>
        </w:rPr>
        <w:t xml:space="preserve"> motionless </w:t>
      </w:r>
      <w:r>
        <w:rPr>
          <w:rFonts w:asciiTheme="majorHAnsi" w:hAnsiTheme="majorHAnsi"/>
          <w:sz w:val="28"/>
          <w:szCs w:val="22"/>
        </w:rPr>
        <w:t xml:space="preserve">while </w:t>
      </w:r>
      <w:r w:rsidRPr="004019C9">
        <w:rPr>
          <w:rFonts w:asciiTheme="majorHAnsi" w:hAnsiTheme="majorHAnsi"/>
          <w:sz w:val="28"/>
          <w:szCs w:val="22"/>
        </w:rPr>
        <w:t xml:space="preserve">supported by 2 </w:t>
      </w:r>
      <w:r>
        <w:rPr>
          <w:rFonts w:asciiTheme="majorHAnsi" w:hAnsiTheme="majorHAnsi"/>
          <w:sz w:val="28"/>
          <w:szCs w:val="22"/>
        </w:rPr>
        <w:t>ropes.</w:t>
      </w:r>
    </w:p>
    <w:p w:rsidR="00ED09EB" w:rsidRPr="004019C9" w:rsidRDefault="00ED09EB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  <w:szCs w:val="22"/>
        </w:rPr>
      </w:pPr>
      <w:r w:rsidRPr="004019C9">
        <w:rPr>
          <w:rFonts w:asciiTheme="majorHAnsi" w:hAnsiTheme="majorHAnsi"/>
          <w:sz w:val="28"/>
          <w:szCs w:val="22"/>
        </w:rPr>
        <w:t xml:space="preserve">A rightward force is applied to </w:t>
      </w:r>
      <w:proofErr w:type="spellStart"/>
      <w:r>
        <w:rPr>
          <w:rFonts w:asciiTheme="majorHAnsi" w:hAnsiTheme="majorHAnsi"/>
          <w:sz w:val="28"/>
          <w:szCs w:val="22"/>
        </w:rPr>
        <w:t>Tweety</w:t>
      </w:r>
      <w:proofErr w:type="spellEnd"/>
      <w:r w:rsidRPr="004019C9">
        <w:rPr>
          <w:rFonts w:asciiTheme="majorHAnsi" w:hAnsiTheme="majorHAnsi"/>
          <w:sz w:val="28"/>
          <w:szCs w:val="22"/>
        </w:rPr>
        <w:t xml:space="preserve"> causing </w:t>
      </w:r>
      <w:r>
        <w:rPr>
          <w:rFonts w:asciiTheme="majorHAnsi" w:hAnsiTheme="majorHAnsi"/>
          <w:sz w:val="28"/>
          <w:szCs w:val="22"/>
        </w:rPr>
        <w:t>him</w:t>
      </w:r>
      <w:r w:rsidRPr="004019C9">
        <w:rPr>
          <w:rFonts w:asciiTheme="majorHAnsi" w:hAnsiTheme="majorHAnsi"/>
          <w:sz w:val="28"/>
          <w:szCs w:val="22"/>
        </w:rPr>
        <w:t xml:space="preserve"> to accelerate.  Assume the surface is </w:t>
      </w:r>
      <w:r w:rsidRPr="004019C9">
        <w:rPr>
          <w:rFonts w:asciiTheme="majorHAnsi" w:hAnsiTheme="majorHAnsi"/>
          <w:b/>
          <w:sz w:val="28"/>
          <w:szCs w:val="22"/>
        </w:rPr>
        <w:t>frictionless</w:t>
      </w:r>
      <w:r w:rsidRPr="004019C9">
        <w:rPr>
          <w:rFonts w:asciiTheme="majorHAnsi" w:hAnsiTheme="majorHAnsi"/>
          <w:sz w:val="28"/>
          <w:szCs w:val="22"/>
        </w:rPr>
        <w:t>.</w:t>
      </w:r>
    </w:p>
    <w:p w:rsidR="00ED09EB" w:rsidRPr="004019C9" w:rsidRDefault="00ED09EB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  <w:szCs w:val="22"/>
        </w:rPr>
      </w:pPr>
      <w:r w:rsidRPr="004019C9">
        <w:rPr>
          <w:rFonts w:asciiTheme="majorHAnsi" w:hAnsiTheme="majorHAnsi"/>
          <w:sz w:val="28"/>
        </w:rPr>
        <w:t>Diagram</w:t>
      </w:r>
      <w:r w:rsidRPr="004019C9">
        <w:rPr>
          <w:rFonts w:asciiTheme="majorHAnsi" w:hAnsiTheme="majorHAnsi"/>
          <w:sz w:val="28"/>
          <w:szCs w:val="22"/>
        </w:rPr>
        <w:t xml:space="preserve"> all the forces acting on </w:t>
      </w:r>
      <w:proofErr w:type="spellStart"/>
      <w:r>
        <w:rPr>
          <w:rFonts w:asciiTheme="majorHAnsi" w:hAnsiTheme="majorHAnsi"/>
          <w:sz w:val="28"/>
          <w:szCs w:val="22"/>
        </w:rPr>
        <w:t>Tweety</w:t>
      </w:r>
      <w:proofErr w:type="spellEnd"/>
      <w:r>
        <w:rPr>
          <w:rFonts w:asciiTheme="majorHAnsi" w:hAnsiTheme="majorHAnsi"/>
          <w:sz w:val="28"/>
          <w:szCs w:val="22"/>
        </w:rPr>
        <w:t xml:space="preserve"> in the problem above</w:t>
      </w:r>
      <w:r w:rsidRPr="004019C9">
        <w:rPr>
          <w:rFonts w:asciiTheme="majorHAnsi" w:hAnsiTheme="majorHAnsi"/>
          <w:sz w:val="28"/>
          <w:szCs w:val="22"/>
        </w:rPr>
        <w:t xml:space="preserve"> if friction is taken into account.</w:t>
      </w:r>
    </w:p>
    <w:p w:rsidR="00ED09EB" w:rsidRPr="004019C9" w:rsidRDefault="00ED09EB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  <w:szCs w:val="22"/>
        </w:rPr>
      </w:pPr>
      <w:r w:rsidRPr="004019C9">
        <w:rPr>
          <w:rFonts w:asciiTheme="majorHAnsi" w:hAnsiTheme="majorHAnsi"/>
          <w:sz w:val="28"/>
          <w:szCs w:val="22"/>
        </w:rPr>
        <w:t xml:space="preserve">A </w:t>
      </w:r>
      <w:r w:rsidRPr="004019C9">
        <w:rPr>
          <w:rFonts w:asciiTheme="majorHAnsi" w:hAnsiTheme="majorHAnsi"/>
          <w:sz w:val="28"/>
        </w:rPr>
        <w:t>rightward</w:t>
      </w:r>
      <w:r w:rsidRPr="004019C9">
        <w:rPr>
          <w:rFonts w:asciiTheme="majorHAnsi" w:hAnsiTheme="majorHAnsi"/>
          <w:sz w:val="28"/>
          <w:szCs w:val="22"/>
        </w:rPr>
        <w:t xml:space="preserve"> force of 8</w:t>
      </w:r>
      <w:r>
        <w:rPr>
          <w:rFonts w:asciiTheme="majorHAnsi" w:hAnsiTheme="majorHAnsi"/>
          <w:sz w:val="28"/>
          <w:szCs w:val="22"/>
        </w:rPr>
        <w:t xml:space="preserve"> </w:t>
      </w:r>
      <w:r w:rsidRPr="004019C9">
        <w:rPr>
          <w:rFonts w:asciiTheme="majorHAnsi" w:hAnsiTheme="majorHAnsi"/>
          <w:sz w:val="28"/>
          <w:szCs w:val="22"/>
        </w:rPr>
        <w:t xml:space="preserve">N is applied to a 2.5 kg </w:t>
      </w:r>
      <w:r>
        <w:rPr>
          <w:rFonts w:asciiTheme="majorHAnsi" w:hAnsiTheme="majorHAnsi"/>
          <w:sz w:val="28"/>
          <w:szCs w:val="22"/>
        </w:rPr>
        <w:t>ACME crate</w:t>
      </w:r>
      <w:r w:rsidRPr="004019C9">
        <w:rPr>
          <w:rFonts w:asciiTheme="majorHAnsi" w:hAnsiTheme="majorHAnsi"/>
          <w:sz w:val="28"/>
          <w:szCs w:val="22"/>
        </w:rPr>
        <w:t xml:space="preserve"> sitting on a table causing it to accelerate.  Include 4 N </w:t>
      </w:r>
      <w:r>
        <w:rPr>
          <w:rFonts w:asciiTheme="majorHAnsi" w:hAnsiTheme="majorHAnsi"/>
          <w:sz w:val="28"/>
          <w:szCs w:val="22"/>
        </w:rPr>
        <w:t xml:space="preserve">force </w:t>
      </w:r>
      <w:r w:rsidRPr="004019C9">
        <w:rPr>
          <w:rFonts w:asciiTheme="majorHAnsi" w:hAnsiTheme="majorHAnsi"/>
          <w:sz w:val="28"/>
          <w:szCs w:val="22"/>
        </w:rPr>
        <w:t>of friction in your analysis</w:t>
      </w:r>
      <w:r>
        <w:rPr>
          <w:rFonts w:asciiTheme="majorHAnsi" w:hAnsiTheme="majorHAnsi"/>
          <w:sz w:val="28"/>
          <w:szCs w:val="22"/>
        </w:rPr>
        <w:t xml:space="preserve">. </w:t>
      </w:r>
      <w:r w:rsidRPr="004019C9">
        <w:rPr>
          <w:rFonts w:asciiTheme="majorHAnsi" w:hAnsiTheme="majorHAnsi"/>
          <w:sz w:val="28"/>
          <w:szCs w:val="22"/>
        </w:rPr>
        <w:t xml:space="preserve">What is the </w:t>
      </w:r>
      <w:r w:rsidRPr="004019C9">
        <w:rPr>
          <w:rFonts w:asciiTheme="majorHAnsi" w:hAnsiTheme="majorHAnsi"/>
          <w:b/>
          <w:sz w:val="28"/>
          <w:szCs w:val="22"/>
        </w:rPr>
        <w:t>net force</w:t>
      </w:r>
      <w:r w:rsidRPr="004019C9">
        <w:rPr>
          <w:rFonts w:asciiTheme="majorHAnsi" w:hAnsiTheme="majorHAnsi"/>
          <w:sz w:val="28"/>
          <w:szCs w:val="22"/>
        </w:rPr>
        <w:t xml:space="preserve"> on the </w:t>
      </w:r>
      <w:r>
        <w:rPr>
          <w:rFonts w:asciiTheme="majorHAnsi" w:hAnsiTheme="majorHAnsi"/>
          <w:sz w:val="28"/>
          <w:szCs w:val="22"/>
        </w:rPr>
        <w:t>crate</w:t>
      </w:r>
      <w:r w:rsidRPr="004019C9">
        <w:rPr>
          <w:rFonts w:asciiTheme="majorHAnsi" w:hAnsiTheme="majorHAnsi"/>
          <w:sz w:val="28"/>
          <w:szCs w:val="22"/>
        </w:rPr>
        <w:t>?</w:t>
      </w:r>
    </w:p>
    <w:p w:rsidR="00ED09EB" w:rsidRPr="004019C9" w:rsidRDefault="00ED09EB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Porky</w:t>
      </w:r>
      <w:r w:rsidRPr="004019C9">
        <w:rPr>
          <w:rFonts w:asciiTheme="majorHAnsi" w:hAnsiTheme="majorHAnsi"/>
          <w:sz w:val="28"/>
          <w:szCs w:val="22"/>
        </w:rPr>
        <w:t xml:space="preserve"> drops a milk carton with a mass of 0.4</w:t>
      </w:r>
      <w:r>
        <w:rPr>
          <w:rFonts w:asciiTheme="majorHAnsi" w:hAnsiTheme="majorHAnsi"/>
          <w:sz w:val="28"/>
          <w:szCs w:val="22"/>
        </w:rPr>
        <w:t>0</w:t>
      </w:r>
      <w:r w:rsidRPr="004019C9">
        <w:rPr>
          <w:rFonts w:asciiTheme="majorHAnsi" w:hAnsiTheme="majorHAnsi"/>
          <w:sz w:val="28"/>
          <w:szCs w:val="22"/>
        </w:rPr>
        <w:t xml:space="preserve"> kg, </w:t>
      </w:r>
      <w:r w:rsidRPr="004019C9">
        <w:rPr>
          <w:rFonts w:asciiTheme="majorHAnsi" w:hAnsiTheme="majorHAnsi"/>
          <w:b/>
          <w:sz w:val="28"/>
          <w:szCs w:val="22"/>
        </w:rPr>
        <w:t>neglect air resistance</w:t>
      </w:r>
      <w:r w:rsidRPr="004019C9">
        <w:rPr>
          <w:rFonts w:asciiTheme="majorHAnsi" w:hAnsiTheme="majorHAnsi"/>
          <w:sz w:val="28"/>
          <w:szCs w:val="22"/>
        </w:rPr>
        <w:t>.</w:t>
      </w:r>
    </w:p>
    <w:p w:rsidR="00ED09EB" w:rsidRPr="004019C9" w:rsidRDefault="00ED09EB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Elmer </w:t>
      </w:r>
      <w:proofErr w:type="spellStart"/>
      <w:r>
        <w:rPr>
          <w:rFonts w:asciiTheme="majorHAnsi" w:hAnsiTheme="majorHAnsi"/>
          <w:sz w:val="28"/>
          <w:szCs w:val="22"/>
        </w:rPr>
        <w:t>Fudd</w:t>
      </w:r>
      <w:proofErr w:type="spellEnd"/>
      <w:r w:rsidRPr="004019C9">
        <w:rPr>
          <w:rFonts w:asciiTheme="majorHAnsi" w:hAnsiTheme="majorHAnsi"/>
          <w:sz w:val="28"/>
          <w:szCs w:val="22"/>
        </w:rPr>
        <w:t xml:space="preserve"> (m = 75</w:t>
      </w:r>
      <w:r>
        <w:rPr>
          <w:rFonts w:asciiTheme="majorHAnsi" w:hAnsiTheme="majorHAnsi"/>
          <w:sz w:val="28"/>
          <w:szCs w:val="22"/>
        </w:rPr>
        <w:t>.0</w:t>
      </w:r>
      <w:r w:rsidRPr="004019C9">
        <w:rPr>
          <w:rFonts w:asciiTheme="majorHAnsi" w:hAnsiTheme="majorHAnsi"/>
          <w:sz w:val="28"/>
          <w:szCs w:val="22"/>
        </w:rPr>
        <w:t xml:space="preserve"> kg) goes skydiving and has reached a </w:t>
      </w:r>
      <w:r w:rsidRPr="004019C9">
        <w:rPr>
          <w:rFonts w:asciiTheme="majorHAnsi" w:hAnsiTheme="majorHAnsi"/>
          <w:b/>
          <w:sz w:val="28"/>
          <w:szCs w:val="22"/>
        </w:rPr>
        <w:t>constant velocity</w:t>
      </w:r>
      <w:r w:rsidRPr="004019C9">
        <w:rPr>
          <w:rFonts w:asciiTheme="majorHAnsi" w:hAnsiTheme="majorHAnsi"/>
          <w:sz w:val="28"/>
          <w:szCs w:val="22"/>
        </w:rPr>
        <w:t xml:space="preserve"> as </w:t>
      </w:r>
      <w:r>
        <w:rPr>
          <w:rFonts w:asciiTheme="majorHAnsi" w:hAnsiTheme="majorHAnsi"/>
          <w:sz w:val="28"/>
          <w:szCs w:val="22"/>
        </w:rPr>
        <w:t>he</w:t>
      </w:r>
      <w:r w:rsidRPr="004019C9">
        <w:rPr>
          <w:rFonts w:asciiTheme="majorHAnsi" w:hAnsiTheme="majorHAnsi"/>
          <w:sz w:val="28"/>
          <w:szCs w:val="22"/>
        </w:rPr>
        <w:t xml:space="preserve"> drop</w:t>
      </w:r>
      <w:r>
        <w:rPr>
          <w:rFonts w:asciiTheme="majorHAnsi" w:hAnsiTheme="majorHAnsi"/>
          <w:sz w:val="28"/>
          <w:szCs w:val="22"/>
        </w:rPr>
        <w:t>s</w:t>
      </w:r>
      <w:r w:rsidRPr="004019C9">
        <w:rPr>
          <w:rFonts w:asciiTheme="majorHAnsi" w:hAnsiTheme="majorHAnsi"/>
          <w:sz w:val="28"/>
          <w:szCs w:val="22"/>
        </w:rPr>
        <w:t xml:space="preserve">.  Include air resistance in your analysis and diagram all forces. </w:t>
      </w:r>
    </w:p>
    <w:p w:rsidR="00ED09EB" w:rsidRPr="004019C9" w:rsidRDefault="00ED09EB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Sylvester</w:t>
      </w:r>
      <w:r w:rsidRPr="004019C9">
        <w:rPr>
          <w:rFonts w:asciiTheme="majorHAnsi" w:hAnsiTheme="majorHAnsi"/>
          <w:sz w:val="28"/>
          <w:szCs w:val="22"/>
        </w:rPr>
        <w:t xml:space="preserve"> is moving upwards towards </w:t>
      </w:r>
      <w:r>
        <w:rPr>
          <w:rFonts w:asciiTheme="majorHAnsi" w:hAnsiTheme="majorHAnsi"/>
          <w:sz w:val="28"/>
          <w:szCs w:val="22"/>
        </w:rPr>
        <w:t>his</w:t>
      </w:r>
      <w:r w:rsidRPr="004019C9">
        <w:rPr>
          <w:rFonts w:asciiTheme="majorHAnsi" w:hAnsiTheme="majorHAnsi"/>
          <w:sz w:val="28"/>
          <w:szCs w:val="22"/>
        </w:rPr>
        <w:t xml:space="preserve"> peak after being booted by </w:t>
      </w:r>
      <w:r>
        <w:rPr>
          <w:rFonts w:asciiTheme="majorHAnsi" w:hAnsiTheme="majorHAnsi"/>
          <w:sz w:val="28"/>
          <w:szCs w:val="22"/>
        </w:rPr>
        <w:t>Hector the bull dog</w:t>
      </w:r>
      <w:r w:rsidRPr="004019C9">
        <w:rPr>
          <w:rFonts w:asciiTheme="majorHAnsi" w:hAnsiTheme="majorHAnsi"/>
          <w:sz w:val="28"/>
          <w:szCs w:val="22"/>
        </w:rPr>
        <w:t xml:space="preserve">.  </w:t>
      </w:r>
      <w:r w:rsidRPr="004019C9">
        <w:rPr>
          <w:rFonts w:asciiTheme="majorHAnsi" w:hAnsiTheme="majorHAnsi"/>
          <w:b/>
          <w:sz w:val="28"/>
          <w:szCs w:val="22"/>
        </w:rPr>
        <w:t>Neglecting air resistance</w:t>
      </w:r>
      <w:r w:rsidRPr="004019C9">
        <w:rPr>
          <w:rFonts w:asciiTheme="majorHAnsi" w:hAnsiTheme="majorHAnsi"/>
          <w:sz w:val="28"/>
          <w:szCs w:val="22"/>
        </w:rPr>
        <w:t xml:space="preserve">, diagram all the forces acting on </w:t>
      </w:r>
      <w:r>
        <w:rPr>
          <w:rFonts w:asciiTheme="majorHAnsi" w:hAnsiTheme="majorHAnsi"/>
          <w:sz w:val="28"/>
          <w:szCs w:val="22"/>
        </w:rPr>
        <w:t>Sylvester</w:t>
      </w:r>
      <w:r w:rsidRPr="004019C9">
        <w:rPr>
          <w:rFonts w:asciiTheme="majorHAnsi" w:hAnsiTheme="majorHAnsi"/>
          <w:sz w:val="28"/>
          <w:szCs w:val="22"/>
        </w:rPr>
        <w:t xml:space="preserve"> as </w:t>
      </w:r>
      <w:r>
        <w:rPr>
          <w:rFonts w:asciiTheme="majorHAnsi" w:hAnsiTheme="majorHAnsi"/>
          <w:sz w:val="28"/>
          <w:szCs w:val="22"/>
        </w:rPr>
        <w:t>he</w:t>
      </w:r>
      <w:r w:rsidRPr="004019C9">
        <w:rPr>
          <w:rFonts w:asciiTheme="majorHAnsi" w:hAnsiTheme="majorHAnsi"/>
          <w:sz w:val="28"/>
          <w:szCs w:val="22"/>
        </w:rPr>
        <w:t xml:space="preserve"> moves towards </w:t>
      </w:r>
      <w:r>
        <w:rPr>
          <w:rFonts w:asciiTheme="majorHAnsi" w:hAnsiTheme="majorHAnsi"/>
          <w:sz w:val="28"/>
          <w:szCs w:val="22"/>
        </w:rPr>
        <w:t>his</w:t>
      </w:r>
      <w:r w:rsidRPr="004019C9">
        <w:rPr>
          <w:rFonts w:asciiTheme="majorHAnsi" w:hAnsiTheme="majorHAnsi"/>
          <w:sz w:val="28"/>
          <w:szCs w:val="22"/>
        </w:rPr>
        <w:t xml:space="preserve"> peak.</w:t>
      </w:r>
    </w:p>
    <w:p w:rsidR="004019C9" w:rsidRPr="004019C9" w:rsidRDefault="004019C9" w:rsidP="00ED09EB">
      <w:pPr>
        <w:numPr>
          <w:ilvl w:val="2"/>
          <w:numId w:val="15"/>
        </w:numPr>
        <w:tabs>
          <w:tab w:val="clear" w:pos="2160"/>
        </w:tabs>
        <w:spacing w:after="160"/>
        <w:ind w:left="720"/>
        <w:jc w:val="both"/>
        <w:rPr>
          <w:rFonts w:asciiTheme="majorHAnsi" w:hAnsiTheme="majorHAnsi"/>
          <w:sz w:val="28"/>
          <w:szCs w:val="22"/>
        </w:rPr>
      </w:pPr>
      <w:r w:rsidRPr="004019C9">
        <w:rPr>
          <w:rFonts w:asciiTheme="majorHAnsi" w:hAnsiTheme="majorHAnsi"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58D71552" wp14:editId="4E59D99C">
            <wp:simplePos x="0" y="0"/>
            <wp:positionH relativeFrom="column">
              <wp:posOffset>3443605</wp:posOffset>
            </wp:positionH>
            <wp:positionV relativeFrom="paragraph">
              <wp:posOffset>3175</wp:posOffset>
            </wp:positionV>
            <wp:extent cx="3087370" cy="2816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9C9">
        <w:rPr>
          <w:rFonts w:asciiTheme="majorHAnsi" w:hAnsiTheme="majorHAnsi"/>
          <w:sz w:val="28"/>
          <w:szCs w:val="22"/>
        </w:rPr>
        <w:t xml:space="preserve">In </w:t>
      </w:r>
      <w:r w:rsidRPr="004019C9">
        <w:rPr>
          <w:rFonts w:asciiTheme="majorHAnsi" w:hAnsiTheme="majorHAnsi"/>
          <w:sz w:val="28"/>
        </w:rPr>
        <w:t>the</w:t>
      </w:r>
      <w:r w:rsidR="008B5D1E">
        <w:rPr>
          <w:rFonts w:asciiTheme="majorHAnsi" w:hAnsiTheme="majorHAnsi"/>
          <w:sz w:val="28"/>
          <w:szCs w:val="22"/>
        </w:rPr>
        <w:t xml:space="preserve"> situations to the right</w:t>
      </w:r>
      <w:r w:rsidRPr="004019C9">
        <w:rPr>
          <w:rFonts w:asciiTheme="majorHAnsi" w:hAnsiTheme="majorHAnsi"/>
          <w:sz w:val="28"/>
          <w:szCs w:val="22"/>
        </w:rPr>
        <w:t xml:space="preserve">, there is an unbalanced force (usually called the </w:t>
      </w:r>
      <w:r w:rsidRPr="004019C9">
        <w:rPr>
          <w:rFonts w:asciiTheme="majorHAnsi" w:hAnsiTheme="majorHAnsi"/>
          <w:b/>
          <w:sz w:val="28"/>
          <w:szCs w:val="22"/>
        </w:rPr>
        <w:t>net force</w:t>
      </w:r>
      <w:r w:rsidR="008B5D1E">
        <w:rPr>
          <w:rFonts w:asciiTheme="majorHAnsi" w:hAnsiTheme="majorHAnsi"/>
          <w:sz w:val="28"/>
          <w:szCs w:val="22"/>
        </w:rPr>
        <w:t>) that acts on the object shown by each FBD</w:t>
      </w:r>
      <w:r w:rsidRPr="004019C9">
        <w:rPr>
          <w:rFonts w:asciiTheme="majorHAnsi" w:hAnsiTheme="majorHAnsi"/>
          <w:sz w:val="28"/>
          <w:szCs w:val="22"/>
        </w:rPr>
        <w:t>.  A net forc</w:t>
      </w:r>
      <w:r w:rsidR="008B5D1E">
        <w:rPr>
          <w:rFonts w:asciiTheme="majorHAnsi" w:hAnsiTheme="majorHAnsi"/>
          <w:sz w:val="28"/>
          <w:szCs w:val="22"/>
        </w:rPr>
        <w:t xml:space="preserve">e exists whenever all vertical </w:t>
      </w:r>
      <w:r w:rsidRPr="004019C9">
        <w:rPr>
          <w:rFonts w:asciiTheme="majorHAnsi" w:hAnsiTheme="majorHAnsi"/>
          <w:sz w:val="28"/>
          <w:szCs w:val="22"/>
        </w:rPr>
        <w:t>forces do not cancel each other and/or all horizontal forces don’t cancel</w:t>
      </w:r>
      <w:r w:rsidR="008B5D1E">
        <w:rPr>
          <w:rFonts w:asciiTheme="majorHAnsi" w:hAnsiTheme="majorHAnsi"/>
          <w:sz w:val="28"/>
          <w:szCs w:val="22"/>
        </w:rPr>
        <w:t xml:space="preserve"> out</w:t>
      </w:r>
      <w:r w:rsidRPr="004019C9">
        <w:rPr>
          <w:rFonts w:asciiTheme="majorHAnsi" w:hAnsiTheme="majorHAnsi"/>
          <w:sz w:val="28"/>
          <w:szCs w:val="22"/>
        </w:rPr>
        <w:t xml:space="preserve">.   In each situation, </w:t>
      </w:r>
      <w:r w:rsidRPr="004019C9">
        <w:rPr>
          <w:rFonts w:asciiTheme="majorHAnsi" w:hAnsiTheme="majorHAnsi"/>
          <w:b/>
          <w:sz w:val="28"/>
          <w:szCs w:val="22"/>
        </w:rPr>
        <w:t>identify the net force</w:t>
      </w:r>
      <w:r w:rsidRPr="004019C9">
        <w:rPr>
          <w:rFonts w:asciiTheme="majorHAnsi" w:hAnsiTheme="majorHAnsi"/>
          <w:sz w:val="28"/>
          <w:szCs w:val="22"/>
        </w:rPr>
        <w:t xml:space="preserve">, including units, and the direction </w:t>
      </w:r>
      <w:r w:rsidR="008B5D1E">
        <w:rPr>
          <w:rFonts w:asciiTheme="majorHAnsi" w:hAnsiTheme="majorHAnsi"/>
          <w:sz w:val="28"/>
          <w:szCs w:val="22"/>
        </w:rPr>
        <w:t xml:space="preserve">in which </w:t>
      </w:r>
      <w:r w:rsidRPr="004019C9">
        <w:rPr>
          <w:rFonts w:asciiTheme="majorHAnsi" w:hAnsiTheme="majorHAnsi"/>
          <w:sz w:val="28"/>
          <w:szCs w:val="22"/>
        </w:rPr>
        <w:t>it is acting.</w:t>
      </w:r>
    </w:p>
    <w:p w:rsidR="00AF4860" w:rsidRPr="004019C9" w:rsidRDefault="004019C9" w:rsidP="00ED09EB">
      <w:pPr>
        <w:numPr>
          <w:ilvl w:val="2"/>
          <w:numId w:val="15"/>
        </w:numPr>
        <w:tabs>
          <w:tab w:val="clear" w:pos="2160"/>
        </w:tabs>
        <w:spacing w:after="160"/>
        <w:ind w:left="810" w:hanging="450"/>
        <w:jc w:val="both"/>
        <w:rPr>
          <w:rFonts w:asciiTheme="majorHAnsi" w:hAnsiTheme="majorHAnsi"/>
          <w:sz w:val="28"/>
          <w:szCs w:val="22"/>
        </w:rPr>
      </w:pPr>
      <w:r w:rsidRPr="004019C9">
        <w:rPr>
          <w:rFonts w:asciiTheme="majorHAnsi" w:hAnsiTheme="majorHAnsi"/>
          <w:sz w:val="28"/>
        </w:rPr>
        <w:t>Describe</w:t>
      </w:r>
      <w:r w:rsidRPr="004019C9">
        <w:rPr>
          <w:rFonts w:asciiTheme="majorHAnsi" w:hAnsiTheme="majorHAnsi"/>
          <w:sz w:val="28"/>
          <w:szCs w:val="22"/>
        </w:rPr>
        <w:t xml:space="preserve"> a possible situation that would create the FBD shown in Situation A.</w:t>
      </w:r>
    </w:p>
    <w:sectPr w:rsidR="00AF4860" w:rsidRPr="004019C9" w:rsidSect="00E172D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E4"/>
    <w:multiLevelType w:val="hybridMultilevel"/>
    <w:tmpl w:val="93F83D0E"/>
    <w:lvl w:ilvl="0" w:tplc="B0E8231C">
      <w:start w:val="1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2E255B"/>
    <w:multiLevelType w:val="multilevel"/>
    <w:tmpl w:val="975E81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27353B"/>
    <w:multiLevelType w:val="hybridMultilevel"/>
    <w:tmpl w:val="975E8116"/>
    <w:lvl w:ilvl="0" w:tplc="B0E8231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F0141F"/>
    <w:multiLevelType w:val="hybridMultilevel"/>
    <w:tmpl w:val="5B009632"/>
    <w:lvl w:ilvl="0" w:tplc="A16667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31D76"/>
    <w:multiLevelType w:val="multilevel"/>
    <w:tmpl w:val="43FC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33D54"/>
    <w:multiLevelType w:val="multilevel"/>
    <w:tmpl w:val="9E56D7C0"/>
    <w:lvl w:ilvl="0">
      <w:start w:val="1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EAD18E4"/>
    <w:multiLevelType w:val="hybridMultilevel"/>
    <w:tmpl w:val="1794D272"/>
    <w:lvl w:ilvl="0" w:tplc="F0B4EC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1F179A2"/>
    <w:multiLevelType w:val="hybridMultilevel"/>
    <w:tmpl w:val="14DC826C"/>
    <w:lvl w:ilvl="0" w:tplc="356862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E2320"/>
    <w:multiLevelType w:val="hybridMultilevel"/>
    <w:tmpl w:val="975E8116"/>
    <w:lvl w:ilvl="0" w:tplc="B0E8231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03418D2"/>
    <w:multiLevelType w:val="hybridMultilevel"/>
    <w:tmpl w:val="975E8116"/>
    <w:lvl w:ilvl="0" w:tplc="B0E8231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1DC2EEB"/>
    <w:multiLevelType w:val="hybridMultilevel"/>
    <w:tmpl w:val="52A63FFA"/>
    <w:lvl w:ilvl="0" w:tplc="B0E8231C">
      <w:start w:val="1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27F2800"/>
    <w:multiLevelType w:val="hybridMultilevel"/>
    <w:tmpl w:val="6F6A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F47C0"/>
    <w:multiLevelType w:val="hybridMultilevel"/>
    <w:tmpl w:val="9E56D7C0"/>
    <w:lvl w:ilvl="0" w:tplc="B0E8231C">
      <w:start w:val="1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9331338"/>
    <w:multiLevelType w:val="multilevel"/>
    <w:tmpl w:val="B2A4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E185D"/>
    <w:multiLevelType w:val="multilevel"/>
    <w:tmpl w:val="B2A4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A670B"/>
    <w:multiLevelType w:val="hybridMultilevel"/>
    <w:tmpl w:val="7FD454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14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70"/>
    <w:rsid w:val="0013516D"/>
    <w:rsid w:val="001A214F"/>
    <w:rsid w:val="001B4E19"/>
    <w:rsid w:val="0021001E"/>
    <w:rsid w:val="00321130"/>
    <w:rsid w:val="003E4070"/>
    <w:rsid w:val="003E66C9"/>
    <w:rsid w:val="004019C9"/>
    <w:rsid w:val="00470926"/>
    <w:rsid w:val="004B1FE0"/>
    <w:rsid w:val="005427D3"/>
    <w:rsid w:val="008B4EE0"/>
    <w:rsid w:val="008B5D1E"/>
    <w:rsid w:val="008E3610"/>
    <w:rsid w:val="00925D6B"/>
    <w:rsid w:val="00AE66F4"/>
    <w:rsid w:val="00AF4860"/>
    <w:rsid w:val="00B052FD"/>
    <w:rsid w:val="00B765AA"/>
    <w:rsid w:val="00C961A5"/>
    <w:rsid w:val="00CD2AE8"/>
    <w:rsid w:val="00E172DC"/>
    <w:rsid w:val="00E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2DC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2DC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3E6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16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35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2DC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2DC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3E6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16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35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Hewitt – Newton’s First Law Video</vt:lpstr>
    </vt:vector>
  </TitlesOfParts>
  <Company>Thai Dye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Hewitt – Newton’s First Law Video</dc:title>
  <dc:creator>K. Bennett</dc:creator>
  <cp:lastModifiedBy>Windows User</cp:lastModifiedBy>
  <cp:revision>6</cp:revision>
  <dcterms:created xsi:type="dcterms:W3CDTF">2012-11-29T01:31:00Z</dcterms:created>
  <dcterms:modified xsi:type="dcterms:W3CDTF">2014-12-04T19:38:00Z</dcterms:modified>
</cp:coreProperties>
</file>